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江苏科睿坦电子科技有限公司202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年度危险废物产生单位信息公开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地址：靖江市城北园区纬一路83号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法人代表及电话：孙斌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</w:t>
      </w:r>
      <w:r>
        <w:rPr>
          <w:rFonts w:hint="eastAsia"/>
          <w:sz w:val="24"/>
          <w:szCs w:val="24"/>
        </w:rPr>
        <w:t>81163586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环保负责人及电话：</w:t>
      </w:r>
      <w:r>
        <w:rPr>
          <w:rFonts w:hint="eastAsia"/>
          <w:sz w:val="24"/>
          <w:szCs w:val="24"/>
          <w:lang w:eastAsia="zh-CN"/>
        </w:rPr>
        <w:t>桂浩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0523-81163910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危险废物产生规模：1000吨/年及以上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危险废物贮存设施数量：仓库 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处，储罐 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危险废物贮存设施建筑面积（容积）：仓库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160平方米，储罐 180000升</w:t>
      </w:r>
    </w:p>
    <w:tbl>
      <w:tblPr>
        <w:tblStyle w:val="5"/>
        <w:tblW w:w="1301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60"/>
        <w:gridCol w:w="2520"/>
        <w:gridCol w:w="1700"/>
        <w:gridCol w:w="2340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环评批文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产生来源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污染防治措施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900-014-13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废油墨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油墨桶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废活性炭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900-039-49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常州碧之源再生资源利用有限公司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蚀刻废液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900-300-34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江苏永葆环保科技有限公司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常州清流环保科技有限公司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脱墨废液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900-352-35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无锡金鹏水处理有限公司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印刷机擦拭废抹布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印刷机擦拭废液、印版清洗废液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复合/印刷工序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污泥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336-064-17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江苏锦明再生资源有限公司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废包装袋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水处理药剂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监督举报热线：12369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网上举报：</w:t>
      </w:r>
      <w:r>
        <w:fldChar w:fldCharType="begin"/>
      </w:r>
      <w:r>
        <w:instrText xml:space="preserve"> HYPERLINK "http://222.190.123.51:8500/" </w:instrText>
      </w:r>
      <w:r>
        <w:fldChar w:fldCharType="separate"/>
      </w:r>
      <w:r>
        <w:rPr>
          <w:rStyle w:val="7"/>
          <w:sz w:val="24"/>
          <w:szCs w:val="24"/>
        </w:rPr>
        <w:t>http://222.190.123.51:8500/</w:t>
      </w:r>
      <w:r>
        <w:rPr>
          <w:rStyle w:val="7"/>
          <w:sz w:val="24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U0ZGM5NjllNmRjNzIxNjdlNjQ2MjVmOTllNTUifQ=="/>
  </w:docVars>
  <w:rsids>
    <w:rsidRoot w:val="00C12F8D"/>
    <w:rsid w:val="00075349"/>
    <w:rsid w:val="00086383"/>
    <w:rsid w:val="000873F2"/>
    <w:rsid w:val="000B36F3"/>
    <w:rsid w:val="000C525B"/>
    <w:rsid w:val="001B645D"/>
    <w:rsid w:val="0024645D"/>
    <w:rsid w:val="0028274E"/>
    <w:rsid w:val="002847D6"/>
    <w:rsid w:val="002B3F52"/>
    <w:rsid w:val="002D191A"/>
    <w:rsid w:val="00392667"/>
    <w:rsid w:val="003C67BF"/>
    <w:rsid w:val="00460EBE"/>
    <w:rsid w:val="00492A2F"/>
    <w:rsid w:val="00550949"/>
    <w:rsid w:val="00607EB0"/>
    <w:rsid w:val="0062410A"/>
    <w:rsid w:val="00675661"/>
    <w:rsid w:val="006765C6"/>
    <w:rsid w:val="00700966"/>
    <w:rsid w:val="007A2F3F"/>
    <w:rsid w:val="007B2628"/>
    <w:rsid w:val="007F37B8"/>
    <w:rsid w:val="00866144"/>
    <w:rsid w:val="008F45A9"/>
    <w:rsid w:val="0093448D"/>
    <w:rsid w:val="00935CA2"/>
    <w:rsid w:val="0096469C"/>
    <w:rsid w:val="00A94517"/>
    <w:rsid w:val="00AA79D8"/>
    <w:rsid w:val="00B85EFA"/>
    <w:rsid w:val="00C00369"/>
    <w:rsid w:val="00C12F8D"/>
    <w:rsid w:val="00C2389E"/>
    <w:rsid w:val="00C4075C"/>
    <w:rsid w:val="00C86D2F"/>
    <w:rsid w:val="00C97D66"/>
    <w:rsid w:val="00D13444"/>
    <w:rsid w:val="00D9287E"/>
    <w:rsid w:val="00F270A8"/>
    <w:rsid w:val="00F4154D"/>
    <w:rsid w:val="14DB2FEA"/>
    <w:rsid w:val="56603375"/>
    <w:rsid w:val="6169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3</TotalTime>
  <ScaleCrop>false</ScaleCrop>
  <LinksUpToDate>false</LinksUpToDate>
  <CharactersWithSpaces>984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Billy</dc:creator>
  <cp:lastModifiedBy>挚爱C.RONALDO</cp:lastModifiedBy>
  <dcterms:modified xsi:type="dcterms:W3CDTF">2023-11-21T01:43:08Z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192995144C6E4B6996135F0E1BCF4B07_12</vt:lpwstr>
  </property>
</Properties>
</file>